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C2" w:rsidRDefault="00D620C2" w:rsidP="004760FC">
      <w:pPr>
        <w:shd w:val="clear" w:color="auto" w:fill="FFE599" w:themeFill="accent4" w:themeFillTint="66"/>
      </w:pPr>
    </w:p>
    <w:p w:rsidR="004C0732" w:rsidRDefault="004C0732" w:rsidP="004760FC">
      <w:pPr>
        <w:shd w:val="clear" w:color="auto" w:fill="FFE599" w:themeFill="accent4" w:themeFillTint="66"/>
      </w:pPr>
    </w:p>
    <w:p w:rsidR="00D0784C" w:rsidRPr="004760FC" w:rsidRDefault="00D620C2" w:rsidP="004760FC">
      <w:pPr>
        <w:shd w:val="clear" w:color="auto" w:fill="FFE599" w:themeFill="accent4" w:themeFillTint="66"/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4760FC">
        <w:rPr>
          <w:rFonts w:ascii="Arial Black" w:hAnsi="Arial Black"/>
          <w:b/>
          <w:color w:val="FF0000"/>
          <w:sz w:val="44"/>
          <w:szCs w:val="44"/>
        </w:rPr>
        <w:t>CORSI BLS PER ALUNNI</w:t>
      </w:r>
    </w:p>
    <w:p w:rsidR="00D0784C" w:rsidRDefault="00D0784C" w:rsidP="004760FC">
      <w:pPr>
        <w:shd w:val="clear" w:color="auto" w:fill="FFE599" w:themeFill="accent4" w:themeFillTint="66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dell’IC Carolei- Dipignano “Valentini”</w:t>
      </w:r>
    </w:p>
    <w:p w:rsidR="00D620C2" w:rsidRPr="00D0784C" w:rsidRDefault="00D0784C" w:rsidP="004760FC">
      <w:pPr>
        <w:shd w:val="clear" w:color="auto" w:fill="FFE599" w:themeFill="accent4" w:themeFillTint="66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br/>
      </w:r>
      <w:r w:rsidR="00D620C2" w:rsidRPr="00D0784C">
        <w:rPr>
          <w:b/>
          <w:color w:val="FF0000"/>
          <w:sz w:val="44"/>
          <w:szCs w:val="44"/>
        </w:rPr>
        <w:t xml:space="preserve">con la collaborazione dell’Associazione ONLUS </w:t>
      </w:r>
      <w:r w:rsidR="004760FC">
        <w:rPr>
          <w:b/>
          <w:color w:val="FF0000"/>
          <w:sz w:val="44"/>
          <w:szCs w:val="44"/>
        </w:rPr>
        <w:t>“</w:t>
      </w:r>
      <w:r w:rsidR="00D620C2" w:rsidRPr="00D0784C">
        <w:rPr>
          <w:b/>
          <w:color w:val="FF0000"/>
          <w:sz w:val="44"/>
          <w:szCs w:val="44"/>
        </w:rPr>
        <w:t xml:space="preserve">Mattia </w:t>
      </w:r>
      <w:proofErr w:type="spellStart"/>
      <w:r w:rsidR="00D620C2" w:rsidRPr="00D0784C">
        <w:rPr>
          <w:b/>
          <w:color w:val="FF0000"/>
          <w:sz w:val="44"/>
          <w:szCs w:val="44"/>
        </w:rPr>
        <w:t>Facciolla</w:t>
      </w:r>
      <w:proofErr w:type="spellEnd"/>
      <w:r w:rsidR="00D620C2" w:rsidRPr="00D0784C">
        <w:rPr>
          <w:b/>
          <w:color w:val="FF0000"/>
          <w:sz w:val="44"/>
          <w:szCs w:val="44"/>
        </w:rPr>
        <w:t xml:space="preserve"> bambini cardiopatici</w:t>
      </w:r>
      <w:r w:rsidR="004760FC">
        <w:rPr>
          <w:b/>
          <w:color w:val="FF0000"/>
          <w:sz w:val="44"/>
          <w:szCs w:val="44"/>
        </w:rPr>
        <w:t>”</w:t>
      </w:r>
    </w:p>
    <w:p w:rsidR="00D620C2" w:rsidRDefault="00D620C2" w:rsidP="004760FC">
      <w:pPr>
        <w:shd w:val="clear" w:color="auto" w:fill="FFE599" w:themeFill="accent4" w:themeFillTint="66"/>
      </w:pPr>
    </w:p>
    <w:p w:rsidR="003D3729" w:rsidRDefault="003D3729" w:rsidP="004760FC">
      <w:pPr>
        <w:shd w:val="clear" w:color="auto" w:fill="FFE599" w:themeFill="accent4" w:themeFillTint="66"/>
      </w:pPr>
    </w:p>
    <w:p w:rsidR="003D3729" w:rsidRDefault="003D3729" w:rsidP="004760FC">
      <w:pPr>
        <w:shd w:val="clear" w:color="auto" w:fill="FFE599" w:themeFill="accent4" w:themeFillTint="66"/>
      </w:pPr>
    </w:p>
    <w:p w:rsidR="003D3729" w:rsidRPr="003D3729" w:rsidRDefault="003D3729" w:rsidP="004760FC">
      <w:pPr>
        <w:shd w:val="clear" w:color="auto" w:fill="FFE599" w:themeFill="accent4" w:themeFillTint="66"/>
        <w:rPr>
          <w:b/>
          <w:color w:val="FF0000"/>
          <w:sz w:val="32"/>
          <w:szCs w:val="32"/>
        </w:rPr>
      </w:pPr>
    </w:p>
    <w:p w:rsidR="00AB5E1B" w:rsidRPr="003D3729" w:rsidRDefault="00D620C2" w:rsidP="004760FC">
      <w:pPr>
        <w:shd w:val="clear" w:color="auto" w:fill="FFE599" w:themeFill="accent4" w:themeFillTint="66"/>
        <w:rPr>
          <w:b/>
          <w:color w:val="FF0000"/>
          <w:sz w:val="40"/>
          <w:szCs w:val="40"/>
        </w:rPr>
      </w:pPr>
      <w:r w:rsidRPr="003D3729">
        <w:rPr>
          <w:b/>
          <w:color w:val="FF0000"/>
          <w:sz w:val="40"/>
          <w:szCs w:val="40"/>
        </w:rPr>
        <w:t>15 maggio 2018 ore 10.00-12.00</w:t>
      </w:r>
    </w:p>
    <w:p w:rsidR="00D620C2" w:rsidRPr="003D3729" w:rsidRDefault="00D620C2" w:rsidP="004760FC">
      <w:pPr>
        <w:shd w:val="clear" w:color="auto" w:fill="FFE599" w:themeFill="accent4" w:themeFillTint="66"/>
        <w:rPr>
          <w:b/>
          <w:color w:val="FF0000"/>
          <w:sz w:val="40"/>
          <w:szCs w:val="40"/>
        </w:rPr>
      </w:pPr>
      <w:r w:rsidRPr="003D3729">
        <w:rPr>
          <w:b/>
          <w:color w:val="FF0000"/>
          <w:sz w:val="40"/>
          <w:szCs w:val="40"/>
        </w:rPr>
        <w:t>Classi II A- III A secondaria I grado</w:t>
      </w:r>
      <w:bookmarkStart w:id="0" w:name="_GoBack"/>
      <w:bookmarkEnd w:id="0"/>
    </w:p>
    <w:p w:rsidR="00D620C2" w:rsidRPr="003D3729" w:rsidRDefault="00D620C2" w:rsidP="004760FC">
      <w:pPr>
        <w:shd w:val="clear" w:color="auto" w:fill="FFE599" w:themeFill="accent4" w:themeFillTint="66"/>
        <w:rPr>
          <w:b/>
          <w:color w:val="FF0000"/>
          <w:sz w:val="32"/>
          <w:szCs w:val="32"/>
        </w:rPr>
      </w:pPr>
      <w:r w:rsidRPr="003D3729">
        <w:rPr>
          <w:b/>
          <w:color w:val="FF0000"/>
          <w:sz w:val="32"/>
          <w:szCs w:val="32"/>
        </w:rPr>
        <w:t>Plesso di Dipignano – Aula Multifunzionale Scuola Primaria</w:t>
      </w:r>
    </w:p>
    <w:p w:rsidR="00D620C2" w:rsidRPr="003D3729" w:rsidRDefault="00D620C2" w:rsidP="004760FC">
      <w:pPr>
        <w:shd w:val="clear" w:color="auto" w:fill="FFE599" w:themeFill="accent4" w:themeFillTint="66"/>
        <w:rPr>
          <w:b/>
          <w:color w:val="FF0000"/>
          <w:sz w:val="32"/>
          <w:szCs w:val="32"/>
        </w:rPr>
      </w:pPr>
    </w:p>
    <w:p w:rsidR="00D620C2" w:rsidRPr="003D3729" w:rsidRDefault="00D620C2" w:rsidP="004760FC">
      <w:pPr>
        <w:shd w:val="clear" w:color="auto" w:fill="FFE599" w:themeFill="accent4" w:themeFillTint="66"/>
        <w:rPr>
          <w:b/>
          <w:color w:val="FF0000"/>
          <w:sz w:val="40"/>
          <w:szCs w:val="40"/>
        </w:rPr>
      </w:pPr>
    </w:p>
    <w:p w:rsidR="00D620C2" w:rsidRPr="003D3729" w:rsidRDefault="00D620C2" w:rsidP="004760FC">
      <w:pPr>
        <w:shd w:val="clear" w:color="auto" w:fill="FFE599" w:themeFill="accent4" w:themeFillTint="66"/>
        <w:jc w:val="right"/>
        <w:rPr>
          <w:b/>
          <w:color w:val="FF0000"/>
          <w:sz w:val="40"/>
          <w:szCs w:val="40"/>
        </w:rPr>
      </w:pPr>
      <w:r w:rsidRPr="003D3729">
        <w:rPr>
          <w:b/>
          <w:color w:val="FF0000"/>
          <w:sz w:val="40"/>
          <w:szCs w:val="40"/>
        </w:rPr>
        <w:t>25 maggio 2018 ore 10.00-12.00</w:t>
      </w:r>
    </w:p>
    <w:p w:rsidR="00D620C2" w:rsidRPr="003D3729" w:rsidRDefault="00D620C2" w:rsidP="004760FC">
      <w:pPr>
        <w:shd w:val="clear" w:color="auto" w:fill="FFE599" w:themeFill="accent4" w:themeFillTint="66"/>
        <w:jc w:val="right"/>
        <w:rPr>
          <w:b/>
          <w:color w:val="FF0000"/>
          <w:sz w:val="40"/>
          <w:szCs w:val="40"/>
        </w:rPr>
      </w:pPr>
      <w:r w:rsidRPr="003D3729">
        <w:rPr>
          <w:b/>
          <w:color w:val="FF0000"/>
          <w:sz w:val="40"/>
          <w:szCs w:val="40"/>
        </w:rPr>
        <w:t>Classi II B-III B secondaria I grado</w:t>
      </w:r>
    </w:p>
    <w:p w:rsidR="00D620C2" w:rsidRPr="003D3729" w:rsidRDefault="00D620C2" w:rsidP="004760FC">
      <w:pPr>
        <w:shd w:val="clear" w:color="auto" w:fill="FFE599" w:themeFill="accent4" w:themeFillTint="66"/>
        <w:jc w:val="right"/>
        <w:rPr>
          <w:b/>
          <w:color w:val="FF0000"/>
          <w:sz w:val="32"/>
          <w:szCs w:val="32"/>
        </w:rPr>
      </w:pPr>
      <w:r w:rsidRPr="003D3729">
        <w:rPr>
          <w:b/>
          <w:color w:val="FF0000"/>
          <w:sz w:val="32"/>
          <w:szCs w:val="32"/>
        </w:rPr>
        <w:t>Plesso di Laurignano – Salone Scuola Primaria</w:t>
      </w:r>
    </w:p>
    <w:sectPr w:rsidR="00D620C2" w:rsidRPr="003D3729" w:rsidSect="00F750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4C" w:rsidRDefault="00D0784C" w:rsidP="00D0784C">
      <w:pPr>
        <w:spacing w:after="0" w:line="240" w:lineRule="auto"/>
      </w:pPr>
      <w:r>
        <w:separator/>
      </w:r>
    </w:p>
  </w:endnote>
  <w:endnote w:type="continuationSeparator" w:id="0">
    <w:p w:rsidR="00D0784C" w:rsidRDefault="00D0784C" w:rsidP="00D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4C" w:rsidRDefault="00D0784C" w:rsidP="00D0784C">
      <w:pPr>
        <w:spacing w:after="0" w:line="240" w:lineRule="auto"/>
      </w:pPr>
      <w:r>
        <w:separator/>
      </w:r>
    </w:p>
  </w:footnote>
  <w:footnote w:type="continuationSeparator" w:id="0">
    <w:p w:rsidR="00D0784C" w:rsidRDefault="00D0784C" w:rsidP="00D0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4C" w:rsidRDefault="00D0784C" w:rsidP="00D0784C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D0784C" w:rsidRPr="00794668" w:rsidRDefault="00D0784C" w:rsidP="00D0784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proofErr w:type="spellStart"/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proofErr w:type="spellEnd"/>
    <w:r>
      <w:rPr>
        <w:rFonts w:ascii="Bell MT" w:hAnsi="Bell MT"/>
        <w:b/>
        <w:i/>
        <w:sz w:val="36"/>
        <w:szCs w:val="36"/>
      </w:rPr>
      <w:t xml:space="preserve"> “S. Valentini”</w:t>
    </w:r>
  </w:p>
  <w:p w:rsidR="00D0784C" w:rsidRDefault="00D0784C">
    <w:pPr>
      <w:pStyle w:val="Intestazione"/>
    </w:pPr>
  </w:p>
  <w:p w:rsidR="004C0732" w:rsidRDefault="004C0732">
    <w:pPr>
      <w:pStyle w:val="Intestazione"/>
    </w:pPr>
  </w:p>
  <w:p w:rsidR="004C0732" w:rsidRDefault="004C0732">
    <w:pPr>
      <w:pStyle w:val="Intestazione"/>
    </w:pPr>
  </w:p>
  <w:p w:rsidR="004C0732" w:rsidRDefault="004C073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672"/>
    <w:rsid w:val="003D3729"/>
    <w:rsid w:val="004760FC"/>
    <w:rsid w:val="004A2672"/>
    <w:rsid w:val="004C0732"/>
    <w:rsid w:val="00AB5E1B"/>
    <w:rsid w:val="00D0784C"/>
    <w:rsid w:val="00D620C2"/>
    <w:rsid w:val="00F7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84C"/>
  </w:style>
  <w:style w:type="paragraph" w:styleId="Pidipagina">
    <w:name w:val="footer"/>
    <w:basedOn w:val="Normale"/>
    <w:link w:val="PidipaginaCarattere"/>
    <w:uiPriority w:val="99"/>
    <w:unhideWhenUsed/>
    <w:rsid w:val="00D07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84C"/>
  </w:style>
  <w:style w:type="character" w:styleId="Collegamentoipertestuale">
    <w:name w:val="Hyperlink"/>
    <w:basedOn w:val="Carpredefinitoparagrafo"/>
    <w:uiPriority w:val="99"/>
    <w:unhideWhenUsed/>
    <w:rsid w:val="00D0784C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07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DA07-A80D-4F2E-804C-F9F63F7E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Mariella</cp:lastModifiedBy>
  <cp:revision>7</cp:revision>
  <dcterms:created xsi:type="dcterms:W3CDTF">2018-05-07T17:04:00Z</dcterms:created>
  <dcterms:modified xsi:type="dcterms:W3CDTF">2018-05-08T07:36:00Z</dcterms:modified>
</cp:coreProperties>
</file>